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1C7A" w:rsidRDefault="003916C5">
      <w:pPr>
        <w:jc w:val="both"/>
        <w:rPr>
          <w:b/>
          <w:noProof/>
          <w:sz w:val="28"/>
          <w:szCs w:val="28"/>
          <w:lang w:eastAsia="ru-RU" w:bidi="ar-SA"/>
        </w:rPr>
      </w:pPr>
      <w:r w:rsidRPr="003916C5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943600" cy="847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C5" w:rsidRDefault="003916C5">
      <w:pPr>
        <w:jc w:val="both"/>
        <w:rPr>
          <w:b/>
          <w:noProof/>
          <w:sz w:val="28"/>
          <w:szCs w:val="28"/>
          <w:lang w:eastAsia="ru-RU" w:bidi="ar-SA"/>
        </w:rPr>
      </w:pPr>
    </w:p>
    <w:p w:rsidR="003916C5" w:rsidRDefault="003916C5">
      <w:pPr>
        <w:jc w:val="both"/>
        <w:rPr>
          <w:b/>
          <w:noProof/>
          <w:sz w:val="28"/>
          <w:szCs w:val="28"/>
          <w:lang w:eastAsia="ru-RU" w:bidi="ar-SA"/>
        </w:rPr>
      </w:pPr>
    </w:p>
    <w:p w:rsidR="003916C5" w:rsidRDefault="003916C5">
      <w:pPr>
        <w:jc w:val="both"/>
        <w:rPr>
          <w:sz w:val="28"/>
          <w:szCs w:val="28"/>
        </w:rPr>
      </w:pPr>
      <w:bookmarkStart w:id="0" w:name="_GoBack"/>
      <w:bookmarkEnd w:id="0"/>
    </w:p>
    <w:p w:rsidR="001B1C7A" w:rsidRDefault="001B1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тем.</w:t>
      </w:r>
    </w:p>
    <w:p w:rsidR="001B1C7A" w:rsidRDefault="001B1C7A">
      <w:pPr>
        <w:jc w:val="center"/>
        <w:rPr>
          <w:b/>
          <w:sz w:val="28"/>
          <w:szCs w:val="28"/>
        </w:rPr>
      </w:pP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Тема 1. Общество.</w:t>
      </w:r>
    </w:p>
    <w:p w:rsidR="001B1C7A" w:rsidRDefault="001B1C7A">
      <w:pPr>
        <w:snapToGri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Общество как динамическая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 Глобальные проблемы человечества.</w:t>
      </w: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Тема 2. Человек.</w:t>
      </w:r>
    </w:p>
    <w:p w:rsidR="001B1C7A" w:rsidRDefault="001B1C7A">
      <w:pPr>
        <w:snapToGri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Человек как продукт биологической, социальной и культурной эволюции. Бытие человека. Потребности и способности человека. Деятельность человека, ее основные виды.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 ответственность личности.</w:t>
      </w: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Тема 3. Познание.</w:t>
      </w:r>
    </w:p>
    <w:p w:rsidR="001B1C7A" w:rsidRDefault="001B1C7A">
      <w:pPr>
        <w:snapToGri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Познание мира. Формы познания: чувственное и рациональное, истинное и ложное. Истина и ее критерии.  Многообразие форм  человеческого знания. Научное познание. Наука о человеке и обществе. Социальное и гуманитарное знание.</w:t>
      </w: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Тема 4. Духовная жизнь общества.</w:t>
      </w:r>
    </w:p>
    <w:p w:rsidR="001B1C7A" w:rsidRDefault="001B1C7A">
      <w:pPr>
        <w:snapToGri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Культура и духовная жизнь. Формы и разновидности культуры: народная, массовая и элитарная культуры. Молодежная субкультура. Средства массовой информации. Искусство, его формы, основные направления. Наука. Образование и самообразование. Религия как феномен культуры. Мораль, ее категории. Тенденции духовной жизни современной России.</w:t>
      </w: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Тема 5. Экономическая сфера жизни общества.</w:t>
      </w:r>
    </w:p>
    <w:p w:rsidR="001B1C7A" w:rsidRDefault="001B1C7A">
      <w:pPr>
        <w:snapToGri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lastRenderedPageBreak/>
        <w:tab/>
      </w:r>
      <w:r>
        <w:rPr>
          <w:sz w:val="28"/>
          <w:szCs w:val="28"/>
        </w:rPr>
        <w:t>Экономика: наука и хозяйство. Экономическая культура. Экономическое содержание собственности. Экономические системы. Многообразие рынков.  Измерители экономической деятельности. Экономический цикл и экономический рост. Специализация. Обмен. Государственный бюджет. Государственный долг. Денежно-кредитная политика. Налоговая политика. Мировая экономика: внешняя торговля, международная и  финансовая система. Экономика потребления. Экономика производителя. Рынок труда. Безработица. Уровень жизни. Прожиточный минимум. Россия в условиях рыночной экономики.</w:t>
      </w: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Тема 6. Социальные отношения.</w:t>
      </w:r>
    </w:p>
    <w:p w:rsidR="001B1C7A" w:rsidRDefault="001B1C7A">
      <w:pPr>
        <w:snapToGrid w:val="0"/>
        <w:spacing w:after="200" w:line="360" w:lineRule="auto"/>
        <w:jc w:val="both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Социальные отношения и взаимодействия. Многообразие социальных групп. Социальный статус. Социальные роли. Неравенство и социальная стратификация. Социальная мобильность. Социальные нормы. Отклоняющееся  поведение. Социальный контроль и самоконтроль. Семья как социальный институт и малая группа. Тенденции развития семьи. Молодежь как социальная группа. Этнические общности.          Межнациональные отношения. Социальный конфликт и пути его разрешения. Национальная политика. Социальные процессы в современной России.</w:t>
      </w: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sz w:val="28"/>
          <w:szCs w:val="28"/>
        </w:rPr>
        <w:t>Тема 7. Политика.</w:t>
      </w:r>
    </w:p>
    <w:p w:rsidR="001B1C7A" w:rsidRDefault="001B1C7A">
      <w:pPr>
        <w:snapToGri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Политические партии и системы. Политическая идеология.  Политические режимы. Местное самоуправление. Политическая культура. Основные черты гражданского общества. Правовое государство. Политическая жизнь современной России.</w:t>
      </w:r>
    </w:p>
    <w:p w:rsidR="001B1C7A" w:rsidRDefault="001B1C7A">
      <w:pPr>
        <w:snapToGrid w:val="0"/>
        <w:spacing w:after="200" w:line="360" w:lineRule="auto"/>
        <w:jc w:val="both"/>
        <w:rPr>
          <w:b/>
          <w:bCs/>
          <w:sz w:val="28"/>
          <w:szCs w:val="28"/>
        </w:rPr>
      </w:pPr>
    </w:p>
    <w:p w:rsidR="001B1C7A" w:rsidRDefault="001B1C7A">
      <w:pPr>
        <w:snapToGrid w:val="0"/>
        <w:spacing w:after="20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Тема 8. Право</w:t>
      </w:r>
    </w:p>
    <w:p w:rsidR="001B1C7A" w:rsidRDefault="001B1C7A" w:rsidP="00FF5DB9">
      <w:pPr>
        <w:snapToGrid w:val="0"/>
        <w:spacing w:after="200" w:line="360" w:lineRule="auto"/>
        <w:jc w:val="both"/>
        <w:rPr>
          <w:b/>
          <w:bCs/>
        </w:rPr>
      </w:pPr>
      <w:r>
        <w:rPr>
          <w:sz w:val="20"/>
          <w:szCs w:val="20"/>
        </w:rPr>
        <w:lastRenderedPageBreak/>
        <w:tab/>
      </w:r>
      <w:r>
        <w:rPr>
          <w:sz w:val="28"/>
          <w:szCs w:val="28"/>
        </w:rPr>
        <w:t>Право в системе в системе социальных норм. Система права: основные отрасли, институты, отношения. Источники права. Правовые акты. Правоотношениях. Правонарушения. Конституция в иерархии нормативных актов.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Система судебной защиты прав человека. Основы Конституционного строя Российской Федерации. Институт президентства. Правоохранительные органы. Международное гуманитарное право. Правовая культура.</w:t>
      </w:r>
    </w:p>
    <w:p w:rsidR="001B1C7A" w:rsidRDefault="001B1C7A">
      <w:pPr>
        <w:pStyle w:val="ac"/>
        <w:pageBreakBefore/>
        <w:spacing w:line="240" w:lineRule="auto"/>
        <w:ind w:left="426" w:hanging="426"/>
        <w:jc w:val="center"/>
        <w:rPr>
          <w:b/>
          <w:bCs/>
        </w:rPr>
      </w:pPr>
      <w:r>
        <w:rPr>
          <w:b/>
          <w:bCs/>
        </w:rPr>
        <w:lastRenderedPageBreak/>
        <w:t>Примерный перечень вопросов к вступительным испытаниям в форме собеседования.</w:t>
      </w:r>
    </w:p>
    <w:p w:rsidR="001B1C7A" w:rsidRDefault="001B1C7A">
      <w:pPr>
        <w:pStyle w:val="ac"/>
        <w:spacing w:line="240" w:lineRule="auto"/>
        <w:ind w:left="426" w:hanging="426"/>
        <w:rPr>
          <w:b/>
          <w:bCs/>
        </w:rPr>
      </w:pP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Личность. Межличностные отношения.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Власть. Роль политики в жизни общества.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Право, его роль в жизни государства и общества.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Научное познание. Наука о человеке и обществе.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Политические режимы. Демократия.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Внутренний мир человека: сознательное и бессознательное, поведение.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Правоохранительные органы в Российской Федерации.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Религия как феномен культуры. Мораль, ее категории.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Государственный бюджет. Денежно-кредитная политика. Налоговая политика.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Конституция в Российской Федерации о правах и свободах человека и гражданина. Конституционные обязанности граждан.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Экономика и ее роль в жизни общества.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Рынок и рыночный механизм.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Экономические цели функции государства.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Социальные конфликты, пути их решения.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Основные черты гражданского общества. Правовое государство.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 xml:space="preserve">Источники права. Правовые акты. 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Публичное и частное право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Юридическая ответственность и ее виды.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Общество как динамическая система. Многообразие путей и форм общественного развития.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Основные понятия и нормы гражданского права РФ.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Основные понятия и нормы трудового права РФ.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Основные понятия и нормы уголовного права РФ.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Правовые основы брака и семьи.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</w:pPr>
      <w:r>
        <w:t>Основы Конституционного строя РФ.</w:t>
      </w:r>
    </w:p>
    <w:p w:rsidR="001B1C7A" w:rsidRDefault="001B1C7A">
      <w:pPr>
        <w:pStyle w:val="ac"/>
        <w:numPr>
          <w:ilvl w:val="0"/>
          <w:numId w:val="4"/>
        </w:numPr>
        <w:spacing w:line="360" w:lineRule="auto"/>
        <w:ind w:left="426" w:hanging="426"/>
        <w:rPr>
          <w:b/>
        </w:rPr>
      </w:pPr>
      <w:r>
        <w:t>Институт президента РФ.</w:t>
      </w:r>
    </w:p>
    <w:p w:rsidR="001B1C7A" w:rsidRDefault="001B1C7A">
      <w:pPr>
        <w:pStyle w:val="ac"/>
        <w:spacing w:line="240" w:lineRule="auto"/>
        <w:jc w:val="center"/>
        <w:rPr>
          <w:b/>
        </w:rPr>
      </w:pPr>
      <w:r>
        <w:rPr>
          <w:b/>
        </w:rPr>
        <w:lastRenderedPageBreak/>
        <w:t>Правила выполнения тестов.</w:t>
      </w:r>
    </w:p>
    <w:p w:rsidR="001B1C7A" w:rsidRDefault="001B1C7A">
      <w:pPr>
        <w:pStyle w:val="ac"/>
        <w:spacing w:line="240" w:lineRule="auto"/>
        <w:ind w:left="426" w:hanging="426"/>
        <w:jc w:val="center"/>
        <w:rPr>
          <w:b/>
        </w:rPr>
      </w:pPr>
    </w:p>
    <w:p w:rsidR="001B1C7A" w:rsidRDefault="001B1C7A">
      <w:pPr>
        <w:spacing w:line="360" w:lineRule="auto"/>
        <w:ind w:firstLine="844"/>
        <w:jc w:val="both"/>
        <w:rPr>
          <w:sz w:val="28"/>
          <w:szCs w:val="28"/>
        </w:rPr>
      </w:pPr>
      <w:r>
        <w:rPr>
          <w:sz w:val="28"/>
          <w:szCs w:val="28"/>
        </w:rPr>
        <w:t>Тест включает 25 заданий с выбором ответа. К каждому заданию дается четыре ответа, из которых только один правильный. .</w:t>
      </w:r>
    </w:p>
    <w:p w:rsidR="001B1C7A" w:rsidRDefault="001B1C7A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Советуем выполнять задания в том порядке, в котором они даны. 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 </w:t>
      </w:r>
    </w:p>
    <w:p w:rsidR="001B1C7A" w:rsidRDefault="001B1C7A">
      <w:pPr>
        <w:pStyle w:val="af"/>
        <w:spacing w:line="360" w:lineRule="auto"/>
        <w:ind w:firstLine="709"/>
        <w:jc w:val="both"/>
        <w:rPr>
          <w:rFonts w:cs="Mangal"/>
          <w:sz w:val="28"/>
          <w:szCs w:val="28"/>
          <w:lang w:eastAsia="hi-IN" w:bidi="hi-IN"/>
        </w:rPr>
      </w:pPr>
      <w:r>
        <w:rPr>
          <w:sz w:val="28"/>
          <w:szCs w:val="28"/>
        </w:rPr>
        <w:t>За каждый правильный ответ дается четыре балла. Баллы, полученные вами за все выполненные задания, суммируются. Постарайтесь выполнить как можно больше заданий и набрать как можно большее количество баллов</w:t>
      </w:r>
      <w:r>
        <w:t>.</w:t>
      </w:r>
    </w:p>
    <w:p w:rsidR="001B1C7A" w:rsidRDefault="001B1C7A">
      <w:pPr>
        <w:widowControl w:val="0"/>
        <w:spacing w:line="360" w:lineRule="auto"/>
        <w:ind w:firstLine="885"/>
        <w:jc w:val="both"/>
        <w:rPr>
          <w:rFonts w:cs="Mangal"/>
          <w:b/>
          <w:bCs/>
          <w:kern w:val="1"/>
          <w:lang w:eastAsia="hi-IN" w:bidi="hi-IN"/>
        </w:rPr>
      </w:pPr>
      <w:r>
        <w:rPr>
          <w:rFonts w:cs="Mangal"/>
          <w:kern w:val="1"/>
          <w:sz w:val="28"/>
          <w:szCs w:val="28"/>
          <w:lang w:eastAsia="hi-IN" w:bidi="hi-IN"/>
        </w:rPr>
        <w:t>Критерии оценки</w:t>
      </w:r>
    </w:p>
    <w:tbl>
      <w:tblPr>
        <w:tblW w:w="0" w:type="auto"/>
        <w:tblInd w:w="13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5177"/>
      </w:tblGrid>
      <w:tr w:rsidR="001B1C7A">
        <w:trPr>
          <w:tblHeader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b/>
                <w:bCs/>
                <w:kern w:val="1"/>
                <w:lang w:eastAsia="hi-IN" w:bidi="hi-IN"/>
              </w:rPr>
            </w:pPr>
            <w:r>
              <w:rPr>
                <w:rFonts w:cs="Mangal"/>
                <w:b/>
                <w:bCs/>
                <w:kern w:val="1"/>
                <w:lang w:eastAsia="hi-IN" w:bidi="hi-IN"/>
              </w:rPr>
              <w:t>№ Вопроса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b/>
                <w:bCs/>
                <w:kern w:val="1"/>
                <w:lang w:eastAsia="hi-IN" w:bidi="hi-IN"/>
              </w:rPr>
              <w:t>Количество баллов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19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20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21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lastRenderedPageBreak/>
              <w:t>22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23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5"/>
        </w:trPr>
        <w:tc>
          <w:tcPr>
            <w:tcW w:w="1920" w:type="dxa"/>
            <w:tcBorders>
              <w:left w:val="single" w:sz="2" w:space="0" w:color="000000"/>
              <w:bottom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24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>25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4</w:t>
            </w:r>
          </w:p>
        </w:tc>
      </w:tr>
      <w:tr w:rsidR="001B1C7A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  <w:rPr>
                <w:rFonts w:cs="Mangal"/>
                <w:kern w:val="1"/>
                <w:lang w:eastAsia="hi-IN" w:bidi="hi-IN"/>
              </w:rPr>
            </w:pPr>
            <w:r>
              <w:rPr>
                <w:rFonts w:cs="Mangal"/>
                <w:kern w:val="1"/>
                <w:lang w:eastAsia="hi-IN" w:bidi="hi-IN"/>
              </w:rPr>
              <w:t xml:space="preserve">Всего 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C7A" w:rsidRDefault="001B1C7A">
            <w:pPr>
              <w:widowControl w:val="0"/>
              <w:suppressLineNumbers/>
              <w:snapToGrid w:val="0"/>
              <w:jc w:val="center"/>
            </w:pPr>
            <w:r>
              <w:rPr>
                <w:rFonts w:cs="Mangal"/>
                <w:kern w:val="1"/>
                <w:lang w:eastAsia="hi-IN" w:bidi="hi-IN"/>
              </w:rPr>
              <w:t>100</w:t>
            </w:r>
          </w:p>
        </w:tc>
      </w:tr>
    </w:tbl>
    <w:p w:rsidR="001B1C7A" w:rsidRDefault="001B1C7A">
      <w:pPr>
        <w:widowControl w:val="0"/>
        <w:spacing w:line="360" w:lineRule="auto"/>
        <w:ind w:firstLine="885"/>
        <w:jc w:val="both"/>
        <w:rPr>
          <w:rFonts w:cs="Mangal"/>
          <w:kern w:val="1"/>
          <w:sz w:val="28"/>
          <w:szCs w:val="28"/>
          <w:lang w:eastAsia="hi-IN" w:bidi="hi-IN"/>
        </w:rPr>
      </w:pPr>
    </w:p>
    <w:p w:rsidR="001B1C7A" w:rsidRDefault="001B1C7A">
      <w:pPr>
        <w:widowControl w:val="0"/>
        <w:spacing w:line="360" w:lineRule="auto"/>
        <w:ind w:firstLine="885"/>
        <w:jc w:val="both"/>
      </w:pPr>
      <w:r>
        <w:rPr>
          <w:rFonts w:cs="Mangal"/>
          <w:kern w:val="1"/>
          <w:sz w:val="28"/>
          <w:szCs w:val="28"/>
          <w:lang w:eastAsia="hi-IN" w:bidi="hi-IN"/>
        </w:rPr>
        <w:t>Минимальное количество баллов для поступления ВУЗ- 42 балла.</w:t>
      </w:r>
    </w:p>
    <w:p w:rsidR="001B1C7A" w:rsidRDefault="001B1C7A">
      <w:pPr>
        <w:pStyle w:val="af"/>
        <w:spacing w:line="360" w:lineRule="auto"/>
        <w:ind w:firstLine="709"/>
        <w:jc w:val="both"/>
      </w:pPr>
    </w:p>
    <w:p w:rsidR="001B1C7A" w:rsidRDefault="001B1C7A">
      <w:pPr>
        <w:pStyle w:val="17"/>
        <w:tabs>
          <w:tab w:val="left" w:pos="1128"/>
        </w:tabs>
        <w:ind w:left="30" w:firstLine="4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оценки.</w:t>
      </w:r>
    </w:p>
    <w:p w:rsidR="001B1C7A" w:rsidRDefault="001B1C7A">
      <w:pPr>
        <w:pStyle w:val="17"/>
        <w:tabs>
          <w:tab w:val="left" w:pos="1128"/>
        </w:tabs>
        <w:ind w:left="30" w:firstLine="435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3"/>
      </w:tblGrid>
      <w:tr w:rsidR="001B1C7A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правильных ответов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 за каждый правильный ответ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% выполнения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4 %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8 %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12 %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16 %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20 %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24 %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28 %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32 %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36 %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40 %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44 %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48 %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52 %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56 %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60 %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64 %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68 %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72 %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76 %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80 %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84 %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88 %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92 %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96 %</w:t>
            </w:r>
          </w:p>
        </w:tc>
      </w:tr>
      <w:tr w:rsidR="001B1C7A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C7A" w:rsidRDefault="001B1C7A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100 %</w:t>
            </w:r>
          </w:p>
        </w:tc>
      </w:tr>
    </w:tbl>
    <w:p w:rsidR="001B1C7A" w:rsidRDefault="001B1C7A">
      <w:pPr>
        <w:pStyle w:val="17"/>
        <w:tabs>
          <w:tab w:val="left" w:pos="1128"/>
        </w:tabs>
        <w:ind w:left="30"/>
        <w:jc w:val="center"/>
        <w:rPr>
          <w:b/>
          <w:bCs/>
          <w:sz w:val="28"/>
          <w:szCs w:val="28"/>
        </w:rPr>
      </w:pPr>
    </w:p>
    <w:p w:rsidR="001B1C7A" w:rsidRDefault="001B1C7A">
      <w:pPr>
        <w:pStyle w:val="17"/>
        <w:tabs>
          <w:tab w:val="left" w:pos="1128"/>
        </w:tabs>
        <w:ind w:left="30" w:firstLine="435"/>
        <w:jc w:val="center"/>
        <w:rPr>
          <w:b/>
          <w:bCs/>
          <w:sz w:val="28"/>
          <w:szCs w:val="28"/>
        </w:rPr>
      </w:pPr>
    </w:p>
    <w:p w:rsidR="001B1C7A" w:rsidRDefault="001B1C7A">
      <w:pPr>
        <w:pStyle w:val="17"/>
        <w:tabs>
          <w:tab w:val="left" w:pos="1128"/>
        </w:tabs>
        <w:ind w:left="30" w:firstLine="435"/>
        <w:jc w:val="center"/>
        <w:rPr>
          <w:b/>
          <w:bCs/>
          <w:sz w:val="28"/>
          <w:szCs w:val="28"/>
        </w:rPr>
      </w:pPr>
    </w:p>
    <w:p w:rsidR="001B1C7A" w:rsidRDefault="001B1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 для подготовки.</w:t>
      </w:r>
    </w:p>
    <w:p w:rsidR="001B1C7A" w:rsidRDefault="001B1C7A">
      <w:pPr>
        <w:jc w:val="center"/>
        <w:rPr>
          <w:b/>
          <w:sz w:val="28"/>
          <w:szCs w:val="28"/>
        </w:rPr>
      </w:pPr>
    </w:p>
    <w:p w:rsidR="001B1C7A" w:rsidRDefault="001B1C7A">
      <w:pPr>
        <w:rPr>
          <w:sz w:val="28"/>
          <w:szCs w:val="28"/>
        </w:rPr>
      </w:pPr>
      <w:r>
        <w:rPr>
          <w:b/>
          <w:sz w:val="28"/>
          <w:szCs w:val="28"/>
        </w:rPr>
        <w:t>Учебники:</w:t>
      </w:r>
    </w:p>
    <w:p w:rsidR="001B1C7A" w:rsidRDefault="001B1C7A">
      <w:pPr>
        <w:rPr>
          <w:sz w:val="28"/>
          <w:szCs w:val="28"/>
        </w:rPr>
      </w:pPr>
      <w:r>
        <w:rPr>
          <w:sz w:val="28"/>
          <w:szCs w:val="28"/>
        </w:rPr>
        <w:t>1) Человек и общество. Обществознание / Под ред. Боголюбова Л.Н., Лазебниковой А.Ю. Ч. 1. 10 кл. Просвещение, 2000-2011.</w:t>
      </w:r>
      <w:r>
        <w:rPr>
          <w:sz w:val="28"/>
          <w:szCs w:val="28"/>
        </w:rPr>
        <w:br/>
        <w:t>2) Человек и общество. Обществознание / Под ред. Боголюбова Л.Н., Лазебниковой А.Ю. Ч. 2. 11 кл. Просвещение, 2000-2011.</w:t>
      </w:r>
      <w:r>
        <w:rPr>
          <w:sz w:val="28"/>
          <w:szCs w:val="28"/>
        </w:rPr>
        <w:br/>
        <w:t>3) Салыгин Е.Н., Салыгина Ю.Г. Обществознание. 10 кл. Вентана-Граф, 2001-2011.</w:t>
      </w:r>
      <w:r>
        <w:rPr>
          <w:sz w:val="28"/>
          <w:szCs w:val="28"/>
        </w:rPr>
        <w:br/>
        <w:t>4) Салыгин Е.Н., Салыгина Ю.Г. Обществознание. 11 кл. Вентана-Граф, 2002-2011.</w:t>
      </w:r>
      <w:r>
        <w:rPr>
          <w:sz w:val="28"/>
          <w:szCs w:val="28"/>
        </w:rPr>
        <w:br/>
        <w:t>5) Никитин А.Ф. Обществознание. 10 кл. Дрофа, 2005-20011.</w:t>
      </w:r>
      <w:r>
        <w:rPr>
          <w:sz w:val="28"/>
          <w:szCs w:val="28"/>
        </w:rPr>
        <w:br/>
        <w:t>6) Никитин А.Ф. Обществознание. 11 кл. Дрофа, 2005-20011.</w:t>
      </w:r>
      <w:r>
        <w:rPr>
          <w:sz w:val="28"/>
          <w:szCs w:val="28"/>
        </w:rPr>
        <w:br/>
        <w:t>7) Кравченко А.И. Обществознание. 10 кл. Русское слово, 2001-2011.</w:t>
      </w:r>
      <w:r>
        <w:rPr>
          <w:sz w:val="28"/>
          <w:szCs w:val="28"/>
        </w:rPr>
        <w:br/>
        <w:t>8) Кравченко А.И., Певцова Е.А. Обществознание. 11 кл. Русское слово, 2001-2011</w:t>
      </w:r>
    </w:p>
    <w:p w:rsidR="001B1C7A" w:rsidRDefault="001B1C7A">
      <w:pPr>
        <w:rPr>
          <w:sz w:val="28"/>
          <w:szCs w:val="28"/>
        </w:rPr>
      </w:pPr>
      <w:r>
        <w:rPr>
          <w:sz w:val="28"/>
          <w:szCs w:val="28"/>
        </w:rPr>
        <w:t xml:space="preserve">9)Оганесян М. </w:t>
      </w:r>
      <w:r>
        <w:rPr>
          <w:color w:val="1A1A1A"/>
          <w:sz w:val="28"/>
          <w:szCs w:val="28"/>
        </w:rPr>
        <w:t xml:space="preserve">Задания школьных олимпиад по обществознанию. 10-11 классы. </w:t>
      </w:r>
      <w:hyperlink r:id="rId6" w:history="1">
        <w:r>
          <w:rPr>
            <w:rStyle w:val="a7"/>
            <w:color w:val="2F2F2F"/>
            <w:sz w:val="28"/>
            <w:szCs w:val="28"/>
            <w:u w:val="none"/>
          </w:rPr>
          <w:t>Вако</w:t>
        </w:r>
      </w:hyperlink>
      <w:r>
        <w:rPr>
          <w:color w:val="000000"/>
          <w:sz w:val="28"/>
          <w:szCs w:val="28"/>
        </w:rPr>
        <w:t>, 2016 г.</w:t>
      </w:r>
      <w:r>
        <w:rPr>
          <w:color w:val="1A1A1A"/>
          <w:sz w:val="28"/>
          <w:szCs w:val="28"/>
        </w:rPr>
        <w:t xml:space="preserve"> </w:t>
      </w:r>
    </w:p>
    <w:p w:rsidR="001B1C7A" w:rsidRDefault="001B1C7A">
      <w:pPr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color w:val="2F2F2F"/>
          <w:sz w:val="28"/>
          <w:szCs w:val="28"/>
        </w:rPr>
        <w:t>Кожевников С. Б. Ермоленко Г.А. Обществознание в схемах и таблицах. 10-11 классы. Справочник.Экзамен</w:t>
      </w:r>
      <w:r>
        <w:rPr>
          <w:color w:val="000000"/>
          <w:sz w:val="28"/>
          <w:szCs w:val="28"/>
        </w:rPr>
        <w:t>, 2020 г</w:t>
      </w:r>
      <w:r>
        <w:rPr>
          <w:rFonts w:ascii="Tahoma" w:hAnsi="Tahoma"/>
          <w:color w:val="000000"/>
          <w:sz w:val="17"/>
          <w:szCs w:val="28"/>
        </w:rPr>
        <w:t>.</w:t>
      </w:r>
      <w:r>
        <w:rPr>
          <w:color w:val="2F2F2F"/>
          <w:sz w:val="28"/>
          <w:szCs w:val="28"/>
        </w:rPr>
        <w:t xml:space="preserve"> </w:t>
      </w:r>
    </w:p>
    <w:p w:rsidR="001B1C7A" w:rsidRDefault="001B1C7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11)</w:t>
      </w:r>
      <w:r>
        <w:rPr>
          <w:color w:val="2F2F2F"/>
          <w:sz w:val="28"/>
          <w:szCs w:val="28"/>
        </w:rPr>
        <w:t>Касьянов В.В. Обществознание. Репетитор для старшеклассников и поступающих в вузы. Феникс</w:t>
      </w:r>
      <w:r>
        <w:rPr>
          <w:color w:val="000000"/>
          <w:sz w:val="28"/>
          <w:szCs w:val="28"/>
        </w:rPr>
        <w:t>, 2018 г.</w:t>
      </w:r>
    </w:p>
    <w:p w:rsidR="001B1C7A" w:rsidRDefault="001B1C7A">
      <w:pPr>
        <w:rPr>
          <w:rFonts w:ascii="Tahoma" w:hAnsi="Tahoma"/>
          <w:color w:val="1868A0"/>
          <w:sz w:val="17"/>
        </w:rPr>
      </w:pPr>
      <w:r>
        <w:rPr>
          <w:color w:val="000000"/>
          <w:sz w:val="28"/>
          <w:szCs w:val="28"/>
        </w:rPr>
        <w:t>12)</w:t>
      </w:r>
      <w:r>
        <w:rPr>
          <w:color w:val="2F2F2F"/>
          <w:sz w:val="28"/>
          <w:szCs w:val="28"/>
        </w:rPr>
        <w:t>Боголюбов Л.Н.</w:t>
      </w:r>
      <w:r>
        <w:rPr>
          <w:sz w:val="28"/>
          <w:szCs w:val="28"/>
        </w:rPr>
        <w:t>,</w:t>
      </w:r>
      <w:r>
        <w:rPr>
          <w:color w:val="2F2F2F"/>
          <w:sz w:val="28"/>
          <w:szCs w:val="28"/>
        </w:rPr>
        <w:t>Басик Н. Ю.</w:t>
      </w:r>
      <w:r>
        <w:rPr>
          <w:sz w:val="28"/>
          <w:szCs w:val="28"/>
        </w:rPr>
        <w:t xml:space="preserve">, </w:t>
      </w:r>
      <w:r>
        <w:rPr>
          <w:color w:val="2F2F2F"/>
          <w:sz w:val="28"/>
          <w:szCs w:val="28"/>
        </w:rPr>
        <w:t>Аверьянов Ю. И.</w:t>
      </w:r>
      <w:r>
        <w:rPr>
          <w:color w:val="000000"/>
          <w:sz w:val="28"/>
          <w:szCs w:val="28"/>
        </w:rPr>
        <w:t>,</w:t>
      </w:r>
      <w:hyperlink r:id="rId7" w:history="1">
        <w:r>
          <w:rPr>
            <w:rStyle w:val="a7"/>
            <w:color w:val="2F2F2F"/>
            <w:sz w:val="28"/>
            <w:szCs w:val="28"/>
            <w:u w:val="none"/>
          </w:rPr>
          <w:t>Городецкая Н.И</w:t>
        </w:r>
      </w:hyperlink>
      <w:r>
        <w:rPr>
          <w:color w:val="000000"/>
          <w:sz w:val="28"/>
          <w:szCs w:val="28"/>
        </w:rPr>
        <w:t>.</w:t>
      </w:r>
      <w:r>
        <w:rPr>
          <w:color w:val="1A1A1A"/>
          <w:sz w:val="28"/>
          <w:szCs w:val="28"/>
        </w:rPr>
        <w:t>Обществознание. 10-11 классы. Школьный словарь</w:t>
      </w:r>
      <w:r>
        <w:rPr>
          <w:color w:val="000000"/>
          <w:sz w:val="28"/>
          <w:szCs w:val="28"/>
        </w:rPr>
        <w:t xml:space="preserve">. </w:t>
      </w:r>
      <w:hyperlink r:id="rId8" w:history="1">
        <w:r>
          <w:rPr>
            <w:rStyle w:val="a7"/>
            <w:color w:val="2F2F2F"/>
            <w:sz w:val="28"/>
            <w:szCs w:val="28"/>
            <w:u w:val="none"/>
          </w:rPr>
          <w:t>Просвещение</w:t>
        </w:r>
      </w:hyperlink>
      <w:r>
        <w:rPr>
          <w:color w:val="000000"/>
          <w:sz w:val="28"/>
          <w:szCs w:val="28"/>
        </w:rPr>
        <w:t xml:space="preserve">, 2020 г. </w:t>
      </w:r>
    </w:p>
    <w:p w:rsidR="001B1C7A" w:rsidRDefault="001B1C7A">
      <w:pPr>
        <w:rPr>
          <w:b/>
          <w:sz w:val="28"/>
          <w:szCs w:val="28"/>
        </w:rPr>
      </w:pPr>
      <w:r>
        <w:rPr>
          <w:rFonts w:ascii="Tahoma" w:hAnsi="Tahoma"/>
          <w:color w:val="1868A0"/>
          <w:sz w:val="17"/>
        </w:rPr>
        <w:br/>
      </w:r>
    </w:p>
    <w:p w:rsidR="001B1C7A" w:rsidRDefault="001B1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Учебно-тренировочные материалы для подготовки к ЕГЭ</w:t>
      </w:r>
    </w:p>
    <w:p w:rsidR="001B1C7A" w:rsidRDefault="001B1C7A">
      <w:pPr>
        <w:jc w:val="center"/>
        <w:rPr>
          <w:b/>
          <w:sz w:val="28"/>
          <w:szCs w:val="28"/>
        </w:rPr>
      </w:pPr>
    </w:p>
    <w:p w:rsidR="001B1C7A" w:rsidRDefault="001B1C7A" w:rsidP="0040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Учебно-тренировочные материалы для подготовки к ЕГЭ. Обществознание / сост.: Лискова Т.Е.. Рутковская Е.Л., Котова О.А.. М.: Интеллект-Центр, 2011.</w:t>
      </w:r>
    </w:p>
    <w:p w:rsidR="001B1C7A" w:rsidRDefault="001B1C7A" w:rsidP="00400841">
      <w:pPr>
        <w:jc w:val="both"/>
        <w:rPr>
          <w:sz w:val="28"/>
          <w:szCs w:val="28"/>
        </w:rPr>
      </w:pPr>
      <w:r>
        <w:rPr>
          <w:sz w:val="28"/>
          <w:szCs w:val="28"/>
        </w:rPr>
        <w:t>2) ЕГЭ. Обществознание: Репетитор/ Лазебникова А.Ю., Рутковская Е.Л., Брандт М.Ю. и др. М.: Просвещение, Эксмо, 2005-2011.</w:t>
      </w:r>
    </w:p>
    <w:p w:rsidR="001B1C7A" w:rsidRDefault="001B1C7A" w:rsidP="004008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ЕГЭ. Обществознание: Сборник заданий / Е.Л. Рутковская, Н.И. Городецкая, Т.Е. Лискова и др. М.: Просвещение, Эксмо, 2005-2011.</w:t>
      </w:r>
    </w:p>
    <w:p w:rsidR="001B1C7A" w:rsidRDefault="001B1C7A" w:rsidP="00400841">
      <w:pPr>
        <w:jc w:val="both"/>
        <w:rPr>
          <w:sz w:val="28"/>
          <w:szCs w:val="28"/>
        </w:rPr>
      </w:pPr>
      <w:r>
        <w:rPr>
          <w:sz w:val="28"/>
          <w:szCs w:val="28"/>
        </w:rPr>
        <w:t>4) ЕГЭ: Обществознание: Методика подготовки / Рутковская Е.Л., Городецкая Н.И., Королькова Е.С. и др. М.: Просвещение, Эксмо, 2005-2011.</w:t>
      </w:r>
    </w:p>
    <w:p w:rsidR="001B1C7A" w:rsidRDefault="001B1C7A" w:rsidP="00400841">
      <w:pPr>
        <w:jc w:val="both"/>
        <w:rPr>
          <w:sz w:val="28"/>
          <w:szCs w:val="28"/>
        </w:rPr>
      </w:pPr>
      <w:r>
        <w:rPr>
          <w:sz w:val="28"/>
          <w:szCs w:val="28"/>
        </w:rPr>
        <w:t>5) ЕГЭ. Обществознание. Тренировочные задания / Рутковская Е.Л., Городецкая Н.И., Котова О.А. и др. М.: Просвещение, Эксмо, 2006-2011.</w:t>
      </w:r>
    </w:p>
    <w:p w:rsidR="001B1C7A" w:rsidRDefault="001B1C7A" w:rsidP="00400841">
      <w:pPr>
        <w:jc w:val="both"/>
      </w:pPr>
      <w:r>
        <w:rPr>
          <w:sz w:val="28"/>
          <w:szCs w:val="28"/>
        </w:rPr>
        <w:t>6) ЕГЭ. Обществознание: задания для подготовки / А.Ю. Лазебникова, Л.Н. Боголюбов, М.Ю. Брандт и др. М.: Просвещение, 2011.</w:t>
      </w:r>
    </w:p>
    <w:sectPr w:rsidR="001B1C7A" w:rsidSect="002450FB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pStyle w:val="5"/>
      <w:lvlText w:val="A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48C628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5D"/>
    <w:rsid w:val="001B1C7A"/>
    <w:rsid w:val="002450FB"/>
    <w:rsid w:val="003916C5"/>
    <w:rsid w:val="00394919"/>
    <w:rsid w:val="00400841"/>
    <w:rsid w:val="00432E28"/>
    <w:rsid w:val="004C4037"/>
    <w:rsid w:val="00575893"/>
    <w:rsid w:val="00F3405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598EE"/>
  <w15:docId w15:val="{241553C8-7AB0-4ED7-94BE-4CBECF8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FB"/>
    <w:pPr>
      <w:suppressAutoHyphens/>
    </w:pPr>
    <w:rPr>
      <w:sz w:val="24"/>
      <w:szCs w:val="24"/>
      <w:lang w:eastAsia="he-IL" w:bidi="he-IL"/>
    </w:rPr>
  </w:style>
  <w:style w:type="paragraph" w:styleId="1">
    <w:name w:val="heading 1"/>
    <w:basedOn w:val="10"/>
    <w:next w:val="a0"/>
    <w:link w:val="11"/>
    <w:uiPriority w:val="99"/>
    <w:qFormat/>
    <w:rsid w:val="002450FB"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3">
    <w:name w:val="heading 3"/>
    <w:basedOn w:val="a"/>
    <w:next w:val="a"/>
    <w:link w:val="31"/>
    <w:uiPriority w:val="99"/>
    <w:qFormat/>
    <w:rsid w:val="002450FB"/>
    <w:pPr>
      <w:keepNext/>
      <w:numPr>
        <w:ilvl w:val="2"/>
        <w:numId w:val="1"/>
      </w:numPr>
      <w:jc w:val="both"/>
      <w:outlineLvl w:val="2"/>
    </w:pPr>
  </w:style>
  <w:style w:type="paragraph" w:styleId="5">
    <w:name w:val="heading 5"/>
    <w:basedOn w:val="a"/>
    <w:next w:val="a"/>
    <w:link w:val="51"/>
    <w:uiPriority w:val="99"/>
    <w:qFormat/>
    <w:rsid w:val="002450FB"/>
    <w:pPr>
      <w:keepNext/>
      <w:numPr>
        <w:numId w:val="2"/>
      </w:numPr>
      <w:outlineLvl w:val="4"/>
    </w:pPr>
  </w:style>
  <w:style w:type="paragraph" w:styleId="7">
    <w:name w:val="heading 7"/>
    <w:basedOn w:val="a"/>
    <w:next w:val="a"/>
    <w:link w:val="71"/>
    <w:uiPriority w:val="99"/>
    <w:qFormat/>
    <w:rsid w:val="002450FB"/>
    <w:pPr>
      <w:keepNext/>
      <w:outlineLvl w:val="6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he-IL" w:bidi="he-IL"/>
    </w:rPr>
  </w:style>
  <w:style w:type="character" w:customStyle="1" w:styleId="31">
    <w:name w:val="Заголовок 3 Знак1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he-IL" w:bidi="he-IL"/>
    </w:rPr>
  </w:style>
  <w:style w:type="character" w:customStyle="1" w:styleId="51">
    <w:name w:val="Заголовок 5 Знак1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he-IL" w:bidi="he-IL"/>
    </w:rPr>
  </w:style>
  <w:style w:type="character" w:customStyle="1" w:styleId="71">
    <w:name w:val="Заголовок 7 Знак1"/>
    <w:basedOn w:val="a1"/>
    <w:link w:val="7"/>
    <w:uiPriority w:val="99"/>
    <w:semiHidden/>
    <w:locked/>
    <w:rPr>
      <w:rFonts w:ascii="Calibri" w:hAnsi="Calibri" w:cs="Times New Roman"/>
      <w:sz w:val="24"/>
      <w:szCs w:val="24"/>
      <w:lang w:eastAsia="he-IL" w:bidi="he-IL"/>
    </w:rPr>
  </w:style>
  <w:style w:type="character" w:customStyle="1" w:styleId="WW8Num1z0">
    <w:name w:val="WW8Num1z0"/>
    <w:uiPriority w:val="99"/>
    <w:rsid w:val="002450FB"/>
  </w:style>
  <w:style w:type="character" w:customStyle="1" w:styleId="WW8Num1z1">
    <w:name w:val="WW8Num1z1"/>
    <w:uiPriority w:val="99"/>
    <w:rsid w:val="002450FB"/>
  </w:style>
  <w:style w:type="character" w:customStyle="1" w:styleId="WW8Num1z2">
    <w:name w:val="WW8Num1z2"/>
    <w:uiPriority w:val="99"/>
    <w:rsid w:val="002450FB"/>
  </w:style>
  <w:style w:type="character" w:customStyle="1" w:styleId="WW8Num1z3">
    <w:name w:val="WW8Num1z3"/>
    <w:uiPriority w:val="99"/>
    <w:rsid w:val="002450FB"/>
  </w:style>
  <w:style w:type="character" w:customStyle="1" w:styleId="WW8Num1z4">
    <w:name w:val="WW8Num1z4"/>
    <w:uiPriority w:val="99"/>
    <w:rsid w:val="002450FB"/>
  </w:style>
  <w:style w:type="character" w:customStyle="1" w:styleId="WW8Num1z5">
    <w:name w:val="WW8Num1z5"/>
    <w:uiPriority w:val="99"/>
    <w:rsid w:val="002450FB"/>
  </w:style>
  <w:style w:type="character" w:customStyle="1" w:styleId="WW8Num1z6">
    <w:name w:val="WW8Num1z6"/>
    <w:uiPriority w:val="99"/>
    <w:rsid w:val="002450FB"/>
  </w:style>
  <w:style w:type="character" w:customStyle="1" w:styleId="WW8Num1z7">
    <w:name w:val="WW8Num1z7"/>
    <w:uiPriority w:val="99"/>
    <w:rsid w:val="002450FB"/>
  </w:style>
  <w:style w:type="character" w:customStyle="1" w:styleId="WW8Num1z8">
    <w:name w:val="WW8Num1z8"/>
    <w:uiPriority w:val="99"/>
    <w:rsid w:val="002450FB"/>
  </w:style>
  <w:style w:type="character" w:customStyle="1" w:styleId="WW8Num2z0">
    <w:name w:val="WW8Num2z0"/>
    <w:uiPriority w:val="99"/>
    <w:rsid w:val="002450FB"/>
  </w:style>
  <w:style w:type="character" w:customStyle="1" w:styleId="WW8Num2z1">
    <w:name w:val="WW8Num2z1"/>
    <w:uiPriority w:val="99"/>
    <w:rsid w:val="002450FB"/>
  </w:style>
  <w:style w:type="character" w:customStyle="1" w:styleId="WW8Num2z2">
    <w:name w:val="WW8Num2z2"/>
    <w:uiPriority w:val="99"/>
    <w:rsid w:val="002450FB"/>
  </w:style>
  <w:style w:type="character" w:customStyle="1" w:styleId="WW8Num2z3">
    <w:name w:val="WW8Num2z3"/>
    <w:uiPriority w:val="99"/>
    <w:rsid w:val="002450FB"/>
  </w:style>
  <w:style w:type="character" w:customStyle="1" w:styleId="WW8Num2z4">
    <w:name w:val="WW8Num2z4"/>
    <w:uiPriority w:val="99"/>
    <w:rsid w:val="002450FB"/>
  </w:style>
  <w:style w:type="character" w:customStyle="1" w:styleId="WW8Num2z5">
    <w:name w:val="WW8Num2z5"/>
    <w:uiPriority w:val="99"/>
    <w:rsid w:val="002450FB"/>
  </w:style>
  <w:style w:type="character" w:customStyle="1" w:styleId="WW8Num2z6">
    <w:name w:val="WW8Num2z6"/>
    <w:uiPriority w:val="99"/>
    <w:rsid w:val="002450FB"/>
  </w:style>
  <w:style w:type="character" w:customStyle="1" w:styleId="WW8Num2z7">
    <w:name w:val="WW8Num2z7"/>
    <w:uiPriority w:val="99"/>
    <w:rsid w:val="002450FB"/>
  </w:style>
  <w:style w:type="character" w:customStyle="1" w:styleId="WW8Num2z8">
    <w:name w:val="WW8Num2z8"/>
    <w:uiPriority w:val="99"/>
    <w:rsid w:val="002450FB"/>
  </w:style>
  <w:style w:type="character" w:customStyle="1" w:styleId="WW8Num3z0">
    <w:name w:val="WW8Num3z0"/>
    <w:uiPriority w:val="99"/>
    <w:rsid w:val="002450FB"/>
  </w:style>
  <w:style w:type="character" w:customStyle="1" w:styleId="WW8Num4z0">
    <w:name w:val="WW8Num4z0"/>
    <w:uiPriority w:val="99"/>
    <w:rsid w:val="002450FB"/>
    <w:rPr>
      <w:sz w:val="28"/>
    </w:rPr>
  </w:style>
  <w:style w:type="character" w:customStyle="1" w:styleId="WW8Num4z1">
    <w:name w:val="WW8Num4z1"/>
    <w:uiPriority w:val="99"/>
    <w:rsid w:val="002450FB"/>
  </w:style>
  <w:style w:type="character" w:customStyle="1" w:styleId="WW8Num4z2">
    <w:name w:val="WW8Num4z2"/>
    <w:uiPriority w:val="99"/>
    <w:rsid w:val="002450FB"/>
  </w:style>
  <w:style w:type="character" w:customStyle="1" w:styleId="WW8Num4z3">
    <w:name w:val="WW8Num4z3"/>
    <w:uiPriority w:val="99"/>
    <w:rsid w:val="002450FB"/>
  </w:style>
  <w:style w:type="character" w:customStyle="1" w:styleId="WW8Num4z4">
    <w:name w:val="WW8Num4z4"/>
    <w:uiPriority w:val="99"/>
    <w:rsid w:val="002450FB"/>
  </w:style>
  <w:style w:type="character" w:customStyle="1" w:styleId="WW8Num4z5">
    <w:name w:val="WW8Num4z5"/>
    <w:uiPriority w:val="99"/>
    <w:rsid w:val="002450FB"/>
  </w:style>
  <w:style w:type="character" w:customStyle="1" w:styleId="WW8Num4z6">
    <w:name w:val="WW8Num4z6"/>
    <w:uiPriority w:val="99"/>
    <w:rsid w:val="002450FB"/>
  </w:style>
  <w:style w:type="character" w:customStyle="1" w:styleId="WW8Num4z7">
    <w:name w:val="WW8Num4z7"/>
    <w:uiPriority w:val="99"/>
    <w:rsid w:val="002450FB"/>
  </w:style>
  <w:style w:type="character" w:customStyle="1" w:styleId="WW8Num4z8">
    <w:name w:val="WW8Num4z8"/>
    <w:uiPriority w:val="99"/>
    <w:rsid w:val="002450FB"/>
  </w:style>
  <w:style w:type="character" w:customStyle="1" w:styleId="2">
    <w:name w:val="Основной шрифт абзаца2"/>
    <w:uiPriority w:val="99"/>
    <w:rsid w:val="002450FB"/>
  </w:style>
  <w:style w:type="character" w:customStyle="1" w:styleId="Absatz-Standardschriftart">
    <w:name w:val="Absatz-Standardschriftart"/>
    <w:uiPriority w:val="99"/>
    <w:rsid w:val="002450FB"/>
  </w:style>
  <w:style w:type="character" w:customStyle="1" w:styleId="WW-Absatz-Standardschriftart">
    <w:name w:val="WW-Absatz-Standardschriftart"/>
    <w:uiPriority w:val="99"/>
    <w:rsid w:val="002450FB"/>
  </w:style>
  <w:style w:type="character" w:customStyle="1" w:styleId="WW8Num5z0">
    <w:name w:val="WW8Num5z0"/>
    <w:uiPriority w:val="99"/>
    <w:rsid w:val="002450FB"/>
    <w:rPr>
      <w:sz w:val="28"/>
    </w:rPr>
  </w:style>
  <w:style w:type="character" w:customStyle="1" w:styleId="WW8Num6z0">
    <w:name w:val="WW8Num6z0"/>
    <w:uiPriority w:val="99"/>
    <w:rsid w:val="002450FB"/>
    <w:rPr>
      <w:sz w:val="28"/>
    </w:rPr>
  </w:style>
  <w:style w:type="character" w:customStyle="1" w:styleId="WW-Absatz-Standardschriftart1">
    <w:name w:val="WW-Absatz-Standardschriftart1"/>
    <w:uiPriority w:val="99"/>
    <w:rsid w:val="002450FB"/>
  </w:style>
  <w:style w:type="character" w:customStyle="1" w:styleId="WW8Num24z1">
    <w:name w:val="WW8Num24z1"/>
    <w:uiPriority w:val="99"/>
    <w:rsid w:val="002450FB"/>
    <w:rPr>
      <w:sz w:val="28"/>
    </w:rPr>
  </w:style>
  <w:style w:type="character" w:customStyle="1" w:styleId="WW-Absatz-Standardschriftart11">
    <w:name w:val="WW-Absatz-Standardschriftart11"/>
    <w:uiPriority w:val="99"/>
    <w:rsid w:val="002450FB"/>
  </w:style>
  <w:style w:type="character" w:customStyle="1" w:styleId="WW-Absatz-Standardschriftart111">
    <w:name w:val="WW-Absatz-Standardschriftart111"/>
    <w:uiPriority w:val="99"/>
    <w:rsid w:val="002450FB"/>
  </w:style>
  <w:style w:type="character" w:customStyle="1" w:styleId="WW-Absatz-Standardschriftart1111">
    <w:name w:val="WW-Absatz-Standardschriftart1111"/>
    <w:uiPriority w:val="99"/>
    <w:rsid w:val="002450FB"/>
  </w:style>
  <w:style w:type="character" w:customStyle="1" w:styleId="WW-Absatz-Standardschriftart11111">
    <w:name w:val="WW-Absatz-Standardschriftart11111"/>
    <w:uiPriority w:val="99"/>
    <w:rsid w:val="002450FB"/>
  </w:style>
  <w:style w:type="character" w:customStyle="1" w:styleId="WW-Absatz-Standardschriftart111111">
    <w:name w:val="WW-Absatz-Standardschriftart111111"/>
    <w:uiPriority w:val="99"/>
    <w:rsid w:val="002450FB"/>
  </w:style>
  <w:style w:type="character" w:customStyle="1" w:styleId="WW-Absatz-Standardschriftart1111111">
    <w:name w:val="WW-Absatz-Standardschriftart1111111"/>
    <w:uiPriority w:val="99"/>
    <w:rsid w:val="002450FB"/>
  </w:style>
  <w:style w:type="character" w:customStyle="1" w:styleId="WW-Absatz-Standardschriftart11111111">
    <w:name w:val="WW-Absatz-Standardschriftart11111111"/>
    <w:uiPriority w:val="99"/>
    <w:rsid w:val="002450FB"/>
  </w:style>
  <w:style w:type="character" w:customStyle="1" w:styleId="WW-Absatz-Standardschriftart111111111">
    <w:name w:val="WW-Absatz-Standardschriftart111111111"/>
    <w:uiPriority w:val="99"/>
    <w:rsid w:val="002450FB"/>
  </w:style>
  <w:style w:type="character" w:customStyle="1" w:styleId="WW-Absatz-Standardschriftart1111111111">
    <w:name w:val="WW-Absatz-Standardschriftart1111111111"/>
    <w:uiPriority w:val="99"/>
    <w:rsid w:val="002450FB"/>
  </w:style>
  <w:style w:type="character" w:customStyle="1" w:styleId="WW-Absatz-Standardschriftart11111111111">
    <w:name w:val="WW-Absatz-Standardschriftart11111111111"/>
    <w:uiPriority w:val="99"/>
    <w:rsid w:val="002450FB"/>
  </w:style>
  <w:style w:type="character" w:customStyle="1" w:styleId="WW-Absatz-Standardschriftart111111111111">
    <w:name w:val="WW-Absatz-Standardschriftart111111111111"/>
    <w:uiPriority w:val="99"/>
    <w:rsid w:val="002450FB"/>
  </w:style>
  <w:style w:type="character" w:customStyle="1" w:styleId="WW-Absatz-Standardschriftart1111111111111">
    <w:name w:val="WW-Absatz-Standardschriftart1111111111111"/>
    <w:uiPriority w:val="99"/>
    <w:rsid w:val="002450FB"/>
  </w:style>
  <w:style w:type="character" w:customStyle="1" w:styleId="WW-Absatz-Standardschriftart11111111111111">
    <w:name w:val="WW-Absatz-Standardschriftart11111111111111"/>
    <w:uiPriority w:val="99"/>
    <w:rsid w:val="002450FB"/>
  </w:style>
  <w:style w:type="character" w:customStyle="1" w:styleId="12">
    <w:name w:val="Основной шрифт абзаца1"/>
    <w:uiPriority w:val="99"/>
    <w:rsid w:val="002450FB"/>
  </w:style>
  <w:style w:type="character" w:customStyle="1" w:styleId="30">
    <w:name w:val="Заголовок 3 Знак"/>
    <w:uiPriority w:val="99"/>
    <w:rsid w:val="002450FB"/>
    <w:rPr>
      <w:rFonts w:ascii="Times New Roman" w:hAnsi="Times New Roman"/>
      <w:sz w:val="24"/>
      <w:lang w:eastAsia="he-IL" w:bidi="he-IL"/>
    </w:rPr>
  </w:style>
  <w:style w:type="character" w:customStyle="1" w:styleId="50">
    <w:name w:val="Заголовок 5 Знак"/>
    <w:uiPriority w:val="99"/>
    <w:rsid w:val="002450FB"/>
    <w:rPr>
      <w:rFonts w:ascii="Times New Roman" w:hAnsi="Times New Roman"/>
      <w:sz w:val="24"/>
      <w:lang w:eastAsia="he-IL" w:bidi="he-IL"/>
    </w:rPr>
  </w:style>
  <w:style w:type="character" w:customStyle="1" w:styleId="70">
    <w:name w:val="Заголовок 7 Знак"/>
    <w:uiPriority w:val="99"/>
    <w:rsid w:val="002450FB"/>
    <w:rPr>
      <w:rFonts w:ascii="Times New Roman" w:hAnsi="Times New Roman"/>
      <w:sz w:val="28"/>
      <w:lang w:eastAsia="he-IL" w:bidi="he-IL"/>
    </w:rPr>
  </w:style>
  <w:style w:type="character" w:customStyle="1" w:styleId="a4">
    <w:name w:val="Нижний колонтитул Знак"/>
    <w:uiPriority w:val="99"/>
    <w:rsid w:val="002450FB"/>
    <w:rPr>
      <w:rFonts w:ascii="Times New Roman" w:hAnsi="Times New Roman"/>
      <w:sz w:val="24"/>
      <w:lang w:eastAsia="he-IL" w:bidi="he-IL"/>
    </w:rPr>
  </w:style>
  <w:style w:type="character" w:customStyle="1" w:styleId="32">
    <w:name w:val="Основной текст 3 Знак"/>
    <w:uiPriority w:val="99"/>
    <w:rsid w:val="002450FB"/>
    <w:rPr>
      <w:rFonts w:ascii="Times New Roman" w:hAnsi="Times New Roman"/>
      <w:sz w:val="28"/>
      <w:lang w:eastAsia="he-IL" w:bidi="he-IL"/>
    </w:rPr>
  </w:style>
  <w:style w:type="character" w:customStyle="1" w:styleId="a5">
    <w:name w:val="Символ нумерации"/>
    <w:uiPriority w:val="99"/>
    <w:rsid w:val="002450FB"/>
    <w:rPr>
      <w:sz w:val="28"/>
    </w:rPr>
  </w:style>
  <w:style w:type="character" w:customStyle="1" w:styleId="a6">
    <w:name w:val="Текст выноски Знак"/>
    <w:uiPriority w:val="99"/>
    <w:rsid w:val="002450FB"/>
    <w:rPr>
      <w:rFonts w:ascii="Tahoma" w:hAnsi="Tahoma"/>
      <w:sz w:val="16"/>
      <w:lang w:eastAsia="he-IL" w:bidi="he-IL"/>
    </w:rPr>
  </w:style>
  <w:style w:type="character" w:styleId="a7">
    <w:name w:val="Hyperlink"/>
    <w:basedOn w:val="a1"/>
    <w:uiPriority w:val="99"/>
    <w:rsid w:val="002450FB"/>
    <w:rPr>
      <w:rFonts w:cs="Times New Roman"/>
      <w:color w:val="000080"/>
      <w:u w:val="single"/>
    </w:rPr>
  </w:style>
  <w:style w:type="paragraph" w:customStyle="1" w:styleId="10">
    <w:name w:val="Заголовок1"/>
    <w:basedOn w:val="a"/>
    <w:next w:val="a0"/>
    <w:uiPriority w:val="99"/>
    <w:rsid w:val="002450F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8"/>
    <w:uiPriority w:val="99"/>
    <w:rsid w:val="002450F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locked/>
    <w:rPr>
      <w:rFonts w:cs="Times New Roman"/>
      <w:sz w:val="24"/>
      <w:szCs w:val="24"/>
      <w:lang w:eastAsia="he-IL" w:bidi="he-IL"/>
    </w:rPr>
  </w:style>
  <w:style w:type="paragraph" w:styleId="a9">
    <w:name w:val="List"/>
    <w:basedOn w:val="a0"/>
    <w:uiPriority w:val="99"/>
    <w:rsid w:val="002450FB"/>
    <w:rPr>
      <w:rFonts w:cs="Mangal"/>
    </w:rPr>
  </w:style>
  <w:style w:type="paragraph" w:customStyle="1" w:styleId="20">
    <w:name w:val="Название2"/>
    <w:basedOn w:val="a"/>
    <w:uiPriority w:val="99"/>
    <w:rsid w:val="002450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450FB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450F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450FB"/>
    <w:pPr>
      <w:suppressLineNumbers/>
    </w:pPr>
    <w:rPr>
      <w:rFonts w:cs="Mangal"/>
    </w:rPr>
  </w:style>
  <w:style w:type="paragraph" w:styleId="aa">
    <w:name w:val="footer"/>
    <w:basedOn w:val="a"/>
    <w:link w:val="15"/>
    <w:uiPriority w:val="99"/>
    <w:rsid w:val="002450F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a"/>
    <w:uiPriority w:val="99"/>
    <w:semiHidden/>
    <w:locked/>
    <w:rPr>
      <w:rFonts w:cs="Times New Roman"/>
      <w:sz w:val="24"/>
      <w:szCs w:val="24"/>
      <w:lang w:eastAsia="he-IL" w:bidi="he-IL"/>
    </w:rPr>
  </w:style>
  <w:style w:type="paragraph" w:customStyle="1" w:styleId="16">
    <w:name w:val="Цитата1"/>
    <w:basedOn w:val="a"/>
    <w:uiPriority w:val="99"/>
    <w:rsid w:val="002450FB"/>
    <w:pPr>
      <w:ind w:left="-180" w:right="-172" w:firstLine="270"/>
      <w:jc w:val="both"/>
    </w:pPr>
    <w:rPr>
      <w:b/>
      <w:bCs/>
      <w:i/>
      <w:iCs/>
      <w:sz w:val="26"/>
      <w:szCs w:val="26"/>
    </w:rPr>
  </w:style>
  <w:style w:type="paragraph" w:customStyle="1" w:styleId="310">
    <w:name w:val="Основной текст 31"/>
    <w:basedOn w:val="a"/>
    <w:uiPriority w:val="99"/>
    <w:rsid w:val="002450FB"/>
    <w:pPr>
      <w:jc w:val="both"/>
    </w:pPr>
    <w:rPr>
      <w:sz w:val="28"/>
      <w:szCs w:val="28"/>
    </w:rPr>
  </w:style>
  <w:style w:type="paragraph" w:customStyle="1" w:styleId="17">
    <w:name w:val="Îáû÷íûé1"/>
    <w:uiPriority w:val="99"/>
    <w:rsid w:val="002450FB"/>
    <w:pPr>
      <w:suppressAutoHyphens/>
    </w:pPr>
    <w:rPr>
      <w:sz w:val="20"/>
      <w:szCs w:val="20"/>
      <w:lang w:eastAsia="he-IL" w:bidi="he-IL"/>
    </w:rPr>
  </w:style>
  <w:style w:type="paragraph" w:customStyle="1" w:styleId="ab">
    <w:name w:val="Îñíîâíîé òåêñò ñ îòñòóïî"/>
    <w:basedOn w:val="17"/>
    <w:uiPriority w:val="99"/>
    <w:rsid w:val="002450FB"/>
    <w:pPr>
      <w:tabs>
        <w:tab w:val="left" w:pos="1123"/>
      </w:tabs>
      <w:spacing w:line="360" w:lineRule="atLeast"/>
      <w:ind w:firstLine="720"/>
      <w:jc w:val="both"/>
    </w:pPr>
    <w:rPr>
      <w:sz w:val="28"/>
      <w:szCs w:val="28"/>
    </w:rPr>
  </w:style>
  <w:style w:type="paragraph" w:customStyle="1" w:styleId="ac">
    <w:name w:val="Îñíîâíîé òåêñò"/>
    <w:basedOn w:val="17"/>
    <w:uiPriority w:val="99"/>
    <w:rsid w:val="002450FB"/>
    <w:pPr>
      <w:spacing w:line="360" w:lineRule="atLeast"/>
      <w:jc w:val="both"/>
    </w:pPr>
    <w:rPr>
      <w:sz w:val="28"/>
      <w:szCs w:val="28"/>
    </w:rPr>
  </w:style>
  <w:style w:type="paragraph" w:customStyle="1" w:styleId="22">
    <w:name w:val="Îñíîâíîé òåêñò 2"/>
    <w:basedOn w:val="17"/>
    <w:uiPriority w:val="99"/>
    <w:rsid w:val="002450FB"/>
    <w:pPr>
      <w:spacing w:line="360" w:lineRule="atLeast"/>
      <w:ind w:left="1134" w:hanging="414"/>
      <w:jc w:val="both"/>
    </w:pPr>
    <w:rPr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2450FB"/>
    <w:pPr>
      <w:suppressLineNumbers/>
    </w:pPr>
  </w:style>
  <w:style w:type="paragraph" w:customStyle="1" w:styleId="ae">
    <w:name w:val="Заголовок таблицы"/>
    <w:basedOn w:val="ad"/>
    <w:uiPriority w:val="99"/>
    <w:rsid w:val="002450FB"/>
    <w:pPr>
      <w:jc w:val="center"/>
    </w:pPr>
    <w:rPr>
      <w:b/>
      <w:bCs/>
    </w:rPr>
  </w:style>
  <w:style w:type="paragraph" w:styleId="af">
    <w:name w:val="Normal (Web)"/>
    <w:basedOn w:val="a"/>
    <w:uiPriority w:val="99"/>
    <w:rsid w:val="002450FB"/>
    <w:pPr>
      <w:suppressAutoHyphens w:val="0"/>
      <w:spacing w:before="100" w:after="100"/>
    </w:pPr>
    <w:rPr>
      <w:kern w:val="1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2450FB"/>
    <w:pPr>
      <w:spacing w:before="60"/>
      <w:ind w:firstLine="567"/>
      <w:jc w:val="both"/>
    </w:pPr>
    <w:rPr>
      <w:b/>
    </w:rPr>
  </w:style>
  <w:style w:type="paragraph" w:styleId="af0">
    <w:name w:val="Balloon Text"/>
    <w:basedOn w:val="a"/>
    <w:link w:val="18"/>
    <w:uiPriority w:val="99"/>
    <w:rsid w:val="002450FB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0"/>
    <w:uiPriority w:val="99"/>
    <w:semiHidden/>
    <w:locked/>
    <w:rPr>
      <w:rFonts w:cs="Times New Roman"/>
      <w:sz w:val="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369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232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Светлана Кукина</cp:lastModifiedBy>
  <cp:revision>2</cp:revision>
  <cp:lastPrinted>2018-01-22T09:47:00Z</cp:lastPrinted>
  <dcterms:created xsi:type="dcterms:W3CDTF">2022-11-03T05:50:00Z</dcterms:created>
  <dcterms:modified xsi:type="dcterms:W3CDTF">2022-11-03T05:50:00Z</dcterms:modified>
</cp:coreProperties>
</file>